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lang w:val="en-US"/>
        </w:rPr>
        <w:t>« Hub4AIM PoC-Day n°</w:t>
      </w:r>
      <w:r>
        <w:rPr>
          <w:b/>
          <w:sz w:val="28"/>
          <w:lang w:val="en-US"/>
        </w:rPr>
        <w:t>2</w:t>
      </w:r>
      <w:r>
        <w:rPr>
          <w:b/>
          <w:sz w:val="28"/>
          <w:lang w:val="en-US"/>
        </w:rPr>
        <w:t xml:space="preserve"> » - Tuesday 1</w:t>
      </w:r>
      <w:r>
        <w:rPr>
          <w:b/>
          <w:sz w:val="28"/>
          <w:lang w:val="en-US"/>
        </w:rPr>
        <w:t>2 february</w:t>
      </w:r>
      <w:r>
        <w:rPr>
          <w:b/>
          <w:sz w:val="28"/>
          <w:lang w:val="en-US"/>
        </w:rPr>
        <w:t xml:space="preserve"> 201</w:t>
      </w:r>
      <w:r>
        <w:rPr>
          <w:b/>
          <w:sz w:val="28"/>
          <w:lang w:val="en-US"/>
        </w:rPr>
        <w:t>9</w:t>
      </w:r>
    </w:p>
    <w:p>
      <w:pPr>
        <w:pStyle w:val="Normal"/>
        <w:spacing w:lineRule="auto" w:line="240" w:before="0" w:after="0"/>
        <w:jc w:val="center"/>
        <w:rPr>
          <w:i/>
          <w:i/>
          <w:lang w:val="en-US"/>
        </w:rPr>
      </w:pPr>
      <w:r>
        <w:rPr>
          <w:i/>
          <w:lang w:val="en-US"/>
        </w:rPr>
        <w:t>Proof of concept of an innovative medical device</w:t>
      </w:r>
    </w:p>
    <w:p>
      <w:pPr>
        <w:pStyle w:val="Normal"/>
        <w:spacing w:lineRule="auto" w:line="240" w:before="0" w:after="0"/>
        <w:jc w:val="center"/>
        <w:rPr/>
      </w:pPr>
      <w:r>
        <w:rPr>
          <w:lang w:val="en-US"/>
        </w:rPr>
        <w:t xml:space="preserve">Deadline: </w:t>
      </w:r>
      <w:r>
        <w:rPr>
          <w:lang w:val="en-US"/>
        </w:rPr>
        <w:t>30</w:t>
      </w:r>
      <w:r>
        <w:rPr>
          <w:lang w:val="en-US"/>
        </w:rPr>
        <w:t xml:space="preserve"> </w:t>
      </w:r>
      <w:r>
        <w:rPr>
          <w:lang w:val="en-US"/>
        </w:rPr>
        <w:t>jan</w:t>
      </w:r>
      <w:r>
        <w:rPr>
          <w:lang w:val="en-US"/>
        </w:rPr>
        <w:t>. 201</w:t>
      </w:r>
      <w:r>
        <w:rPr>
          <w:lang w:val="en-US"/>
        </w:rPr>
        <w:t>9</w:t>
      </w:r>
      <w:r>
        <w:rPr>
          <w:lang w:val="en-US"/>
        </w:rPr>
        <w:t xml:space="preserve"> – </w:t>
      </w:r>
      <w:r>
        <w:rPr>
          <w:i/>
          <w:lang w:val="en-US"/>
        </w:rPr>
        <w:t>To be completed in French or English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color w:val="4472C4"/>
          <w:sz w:val="20"/>
          <w:lang w:val="en-US"/>
        </w:rPr>
        <w:t>Non confidential information (a NDA can be signed if necessary – please contact olivier.peyret@hub4aim.com)</w:t>
      </w:r>
    </w:p>
    <w:p>
      <w:pPr>
        <w:pStyle w:val="Normal"/>
        <w:spacing w:lineRule="auto" w:line="240" w:before="0" w:after="0"/>
        <w:rPr>
          <w:i/>
          <w:i/>
          <w:color w:val="4472C4"/>
          <w:sz w:val="20"/>
          <w:lang w:val="en-US" w:eastAsia="en-IE"/>
        </w:rPr>
      </w:pPr>
      <w:r>
        <w:rPr>
          <w:i/>
          <w:color w:val="4472C4"/>
          <w:sz w:val="20"/>
          <w:lang w:val="en-US" w:eastAsia="en-IE"/>
        </w:rPr>
      </w:r>
    </w:p>
    <w:p>
      <w:pPr>
        <w:pStyle w:val="Normal"/>
        <w:spacing w:lineRule="auto" w:line="240" w:before="0" w:after="0"/>
        <w:rPr/>
      </w:pPr>
      <w:r>
        <w:rPr>
          <w:b/>
          <w:lang w:val="en-US" w:eastAsia="en-IE"/>
        </w:rPr>
        <w:t>PROJECT NAME</w:t>
      </w:r>
      <w:r>
        <w:rPr>
          <w:lang w:val="en-US" w:eastAsia="en-IE"/>
        </w:rPr>
        <w:t>: 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b/>
          <w:b/>
          <w:lang w:val="en-US" w:eastAsia="en-IE"/>
        </w:rPr>
      </w:pPr>
      <w:r>
        <w:rPr>
          <w:b/>
          <w:lang w:val="en-US" w:eastAsia="en-IE"/>
        </w:rPr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mc:AlternateContent>
          <mc:Choice Requires="wps">
            <w:drawing>
              <wp:anchor behindDoc="0" distT="45720" distB="45720" distL="114935" distR="114935" simplePos="0" locked="0" layoutInCell="1" allowOverlap="1" relativeHeight="2">
                <wp:simplePos x="0" y="0"/>
                <wp:positionH relativeFrom="margin">
                  <wp:posOffset>-17145</wp:posOffset>
                </wp:positionH>
                <wp:positionV relativeFrom="paragraph">
                  <wp:posOffset>240665</wp:posOffset>
                </wp:positionV>
                <wp:extent cx="6067425" cy="14478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20" cy="14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Company name:……………………………………………………………………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Creation date:……………………………………………………………………….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CEO’s name and contact details: …………………………………………………….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Large Enterprise   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SMB   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SME   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Very Small business     start-up: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YES  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NO    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Number of employees:……………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Activity domain:…………………………………………………………………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Contact details of the project promoter (</w:t>
                            </w:r>
                            <w:r>
                              <w:rPr>
                                <w:i/>
                                <w:color w:val="auto"/>
                                <w:lang w:val="en-US"/>
                              </w:rPr>
                              <w:t>if different from CEO): …………………………………………………….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t" style="position:absolute;margin-left:-1.35pt;margin-top:18.95pt;width:477.65pt;height:113.9pt;mso-position-horizontal-relative:margin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Company name:……………………………………………………………………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Creation date:……………………………………………………………………….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CEO’s name and contact details: …………………………………………………….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Large Enterprise   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SMB   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SME   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Very Small business     start-up: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YES  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NO      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Number of employees:……………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Activity domain:…………………………………………………………………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Contact details of the project promoter (</w:t>
                      </w:r>
                      <w:r>
                        <w:rPr>
                          <w:i/>
                          <w:color w:val="auto"/>
                          <w:lang w:val="en-US"/>
                        </w:rPr>
                        <w:t>if different from CEO): …………………………………………………….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val="en-US" w:eastAsia="en-IE"/>
        </w:rPr>
        <w:t>COMPANY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rPr>
          <w:b/>
          <w:b/>
          <w:lang w:val="en-US" w:eastAsia="en-IE"/>
        </w:rPr>
      </w:pPr>
      <w:r>
        <mc:AlternateContent>
          <mc:Choice Requires="wps">
            <w:drawing>
              <wp:anchor behindDoc="0" distT="45720" distB="45720" distL="114935" distR="114935" simplePos="0" locked="0" layoutInCell="1" allowOverlap="1" relativeHeight="3">
                <wp:simplePos x="0" y="0"/>
                <wp:positionH relativeFrom="margin">
                  <wp:posOffset>-4445</wp:posOffset>
                </wp:positionH>
                <wp:positionV relativeFrom="paragraph">
                  <wp:posOffset>326390</wp:posOffset>
                </wp:positionV>
                <wp:extent cx="6067425" cy="715010"/>
                <wp:effectExtent l="0" t="0" r="0" b="0"/>
                <wp:wrapSquare wrapText="bothSides"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20" cy="71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Medical need targeted: ………………….………………………………………………………………………………………………………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Market targeted:………………………………………………………. Figures (if available):……………………………………….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fillcolor="white" stroked="t" style="position:absolute;margin-left:-0.35pt;margin-top:25.7pt;width:477.65pt;height:56.2pt;mso-position-horizontal-relative:margin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Medical need targeted: ………………….………………………………………………………………………………………………………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Market targeted:………………………………………………………. Figures (if available):……………………………………….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val="en-US"/>
        </w:rPr>
        <w:t>TARGET MEDICAL NEED AND MARKET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rPr>
          <w:b/>
          <w:b/>
          <w:lang w:val="en-IE" w:eastAsia="en-IE"/>
        </w:rPr>
      </w:pPr>
      <w:r>
        <mc:AlternateContent>
          <mc:Choice Requires="wps">
            <w:drawing>
              <wp:anchor behindDoc="0" distT="45720" distB="45720" distL="114935" distR="114935" simplePos="0" locked="0" layoutInCell="1" allowOverlap="1" relativeHeight="4">
                <wp:simplePos x="0" y="0"/>
                <wp:positionH relativeFrom="margin">
                  <wp:posOffset>-4445</wp:posOffset>
                </wp:positionH>
                <wp:positionV relativeFrom="paragraph">
                  <wp:posOffset>326390</wp:posOffset>
                </wp:positionV>
                <wp:extent cx="6067425" cy="2389505"/>
                <wp:effectExtent l="0" t="0" r="0" b="0"/>
                <wp:wrapSquare wrapText="bothSides"/>
                <wp:docPr id="5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20" cy="238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Project and Medical device description </w:t>
                            </w:r>
                            <w:r>
                              <w:rPr>
                                <w:i/>
                                <w:color w:val="auto"/>
                                <w:lang w:val="en-US"/>
                              </w:rPr>
                              <w:t>(10 lines)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 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Partnerships (optional): 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Hospital……….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Academic……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Consultant………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Company………………..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Proof of concept state of progress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Laboratory prototype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In vitro test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Pre-clinical validation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Clinical validation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fillcolor="white" stroked="t" style="position:absolute;margin-left:-0.35pt;margin-top:25.7pt;width:477.65pt;height:188.05pt;mso-position-horizontal-relative:margin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Project and Medical device description </w:t>
                      </w:r>
                      <w:r>
                        <w:rPr>
                          <w:i/>
                          <w:color w:val="auto"/>
                          <w:lang w:val="en-US"/>
                        </w:rPr>
                        <w:t>(10 lines)</w:t>
                      </w:r>
                      <w:r>
                        <w:rPr>
                          <w:color w:val="auto"/>
                          <w:lang w:val="en-US"/>
                        </w:rPr>
                        <w:t>: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 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 xml:space="preserve">Partnerships (optional): 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Hospital……….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Academic……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Consultant………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Company……………….. 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Proof of concept state of progress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Laboratory prototype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In vitro test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Pre-clinical validation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Clinical validation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PROJECT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45720" distB="45720" distL="114935" distR="114935" simplePos="0" locked="0" layoutInCell="1" allowOverlap="1" relativeHeight="5">
                <wp:simplePos x="0" y="0"/>
                <wp:positionH relativeFrom="margin">
                  <wp:posOffset>-55245</wp:posOffset>
                </wp:positionH>
                <wp:positionV relativeFrom="paragraph">
                  <wp:posOffset>431165</wp:posOffset>
                </wp:positionV>
                <wp:extent cx="6067425" cy="723900"/>
                <wp:effectExtent l="0" t="0" r="0" b="0"/>
                <wp:wrapSquare wrapText="bothSides"/>
                <wp:docPr id="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20" cy="7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What are your needs regarding pre-industrialization?…………………………………………………………………………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Do you want to sign a NDA before your project presentation? 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YES  </w:t>
                            </w:r>
                            <w:r>
                              <w:rPr>
                                <w:rFonts w:eastAsia="OpenSymbol" w:cs="OpenSymbol" w:ascii="OpenSymbol" w:hAnsi="OpenSymbol"/>
                                <w:color w:val="auto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rFonts w:eastAsia="Symbol" w:cs="Symbol" w:ascii="Symbol" w:hAnsi="Symbo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NO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4" fillcolor="white" stroked="t" style="position:absolute;margin-left:-4.35pt;margin-top:33.95pt;width:477.65pt;height:56.9pt;mso-position-horizontal-relative:margin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What are your needs regarding pre-industrialization?…………………………………………………………………………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auto"/>
                          <w:lang w:val="en-US"/>
                        </w:rPr>
                        <w:t>..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 xml:space="preserve">Do you want to sign a NDA before your project presentation? 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YES  </w:t>
                      </w:r>
                      <w:r>
                        <w:rPr>
                          <w:rFonts w:eastAsia="OpenSymbol" w:cs="OpenSymbol" w:ascii="OpenSymbol" w:hAnsi="OpenSymbol"/>
                          <w:color w:val="auto"/>
                          <w:lang w:val="en-US"/>
                        </w:rPr>
                        <w:t>□</w:t>
                      </w:r>
                      <w:r>
                        <w:rPr>
                          <w:rFonts w:eastAsia="Symbol" w:cs="Symbol" w:ascii="Symbol" w:hAnsi="Symbol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Pre-industrialization needs</w:t>
      </w:r>
    </w:p>
    <w:sectPr>
      <w:headerReference w:type="default" r:id="rId2"/>
      <w:type w:val="nextPage"/>
      <w:pgSz w:w="11906" w:h="16838"/>
      <w:pgMar w:left="1134" w:right="1134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auto"/>
    <w:pitch w:val="default"/>
  </w:font>
  <w:font w:name="Calibri">
    <w:charset w:val="01"/>
    <w:family w:val="auto"/>
    <w:pitch w:val="default"/>
  </w:font>
  <w:font w:name="Symbo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Times New Roman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103120" cy="732155"/>
          <wp:effectExtent l="0" t="0" r="0" b="0"/>
          <wp:docPr id="9" name="hub4AIM_horizontal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ub4AIM_horizontal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rFonts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;Times New Roman" w:hAnsi="Times;Times New Roman" w:eastAsia="Liberation Sans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zh-CN" w:bidi="ar-SA"/>
    </w:rPr>
  </w:style>
  <w:style w:type="character" w:styleId="WW8Num1z0">
    <w:name w:val="WW8Num1z0"/>
    <w:qFormat/>
    <w:rPr>
      <w:rFonts w:ascii="Symbol" w:hAnsi="Symbol" w:cs="Symbol"/>
      <w:lang w:val="en-U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character" w:styleId="ListLabel1">
    <w:name w:val="ListLabel 1"/>
    <w:qFormat/>
    <w:rPr>
      <w:rFonts w:cs="Symbol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;Times New Roman" w:hAnsi="Times;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FreeSans"/>
    </w:rPr>
  </w:style>
  <w:style w:type="paragraph" w:styleId="Paragraphedeliste">
    <w:name w:val="Paragraphe de liste"/>
    <w:basedOn w:val="Normal"/>
    <w:qFormat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191</TotalTime>
  <Application>LibreOffice/6.1.3.2$Linux_X86_64 LibreOffice_project/10$Build-2</Application>
  <Pages>1</Pages>
  <Words>169</Words>
  <Characters>1593</Characters>
  <CharactersWithSpaces>1756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2018-09-14T10:00:00Z</dcterms:created>
  <dc:creator>PEYRET Olivier 099952</dc:creator>
  <dc:description/>
  <dc:language>en-IE</dc:language>
  <cp:lastModifiedBy>Emmanuel Promayon</cp:lastModifiedBy>
  <dcterms:modified xsi:type="dcterms:W3CDTF">2018-12-18T16:59:56Z</dcterms:modified>
  <cp:revision>8</cp:revision>
  <dc:subject/>
  <dc:title/>
</cp:coreProperties>
</file>